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6592F4FB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193BDD">
        <w:rPr>
          <w:rFonts w:ascii="Times New Roman" w:eastAsia="MS Mincho" w:hAnsi="Times New Roman"/>
          <w:b/>
          <w:sz w:val="26"/>
          <w:szCs w:val="26"/>
        </w:rPr>
        <w:t>1062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193BDD">
        <w:rPr>
          <w:rFonts w:ascii="Times New Roman" w:eastAsia="MS Mincho" w:hAnsi="Times New Roman"/>
          <w:b/>
          <w:sz w:val="26"/>
          <w:szCs w:val="26"/>
        </w:rPr>
        <w:t>2402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51CD2C4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22 сентября</w:t>
      </w:r>
      <w:r w:rsidR="00F82359">
        <w:rPr>
          <w:rFonts w:ascii="Times New Roman" w:eastAsia="MS Mincho" w:hAnsi="Times New Roman"/>
          <w:sz w:val="26"/>
          <w:szCs w:val="26"/>
        </w:rPr>
        <w:t xml:space="preserve">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4727A91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578F557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30CD815B" w14:textId="35F2DB1A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Крецу Николая Александровича, </w:t>
      </w:r>
      <w:r w:rsidR="003D0148">
        <w:rPr>
          <w:rFonts w:eastAsia="MS Mincho"/>
          <w:sz w:val="26"/>
          <w:szCs w:val="26"/>
        </w:rPr>
        <w:t>---</w:t>
      </w:r>
    </w:p>
    <w:p w:rsidR="007E5E66" w:rsidRPr="00CE1AC0" w:rsidP="00B64EF9" w14:paraId="56E8477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280A7E0B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35922F5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442F9B36" w14:textId="41465F80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193BDD">
        <w:rPr>
          <w:rFonts w:eastAsia="MS Mincho"/>
          <w:sz w:val="26"/>
          <w:szCs w:val="26"/>
        </w:rPr>
        <w:t>Крецу Н.А.</w:t>
      </w:r>
      <w:r w:rsidR="002C051F">
        <w:rPr>
          <w:rFonts w:eastAsia="MS Mincho"/>
          <w:sz w:val="26"/>
          <w:szCs w:val="26"/>
        </w:rPr>
        <w:t xml:space="preserve"> </w:t>
      </w:r>
      <w:r w:rsidR="00193BDD">
        <w:rPr>
          <w:rFonts w:eastAsia="MS Mincho"/>
          <w:sz w:val="26"/>
          <w:szCs w:val="26"/>
        </w:rPr>
        <w:t>29.08.2026 в</w:t>
      </w:r>
      <w:r w:rsidR="000E0BFF">
        <w:rPr>
          <w:rFonts w:eastAsia="MS Mincho"/>
          <w:sz w:val="26"/>
          <w:szCs w:val="26"/>
        </w:rPr>
        <w:t xml:space="preserve"> </w:t>
      </w:r>
      <w:r w:rsidR="00193BDD">
        <w:rPr>
          <w:rFonts w:eastAsia="MS Mincho"/>
          <w:sz w:val="26"/>
          <w:szCs w:val="26"/>
        </w:rPr>
        <w:t xml:space="preserve">09 часов 12 минут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193BDD">
        <w:rPr>
          <w:rFonts w:eastAsia="MS Mincho"/>
          <w:sz w:val="26"/>
          <w:szCs w:val="26"/>
        </w:rPr>
        <w:t>717</w:t>
      </w:r>
      <w:r w:rsidRPr="00CE1AC0" w:rsidR="00885C85">
        <w:rPr>
          <w:rFonts w:eastAsia="MS Mincho"/>
          <w:sz w:val="26"/>
          <w:szCs w:val="26"/>
        </w:rPr>
        <w:t xml:space="preserve"> </w:t>
      </w:r>
      <w:r w:rsidRPr="00CE1AC0" w:rsidR="001E455C">
        <w:rPr>
          <w:rFonts w:eastAsia="MS Mincho"/>
          <w:sz w:val="26"/>
          <w:szCs w:val="26"/>
        </w:rPr>
        <w:t xml:space="preserve">км. </w:t>
      </w:r>
      <w:r w:rsidRPr="00CE1AC0" w:rsidR="00657CBF">
        <w:rPr>
          <w:rFonts w:eastAsia="MS Mincho"/>
          <w:sz w:val="26"/>
          <w:szCs w:val="26"/>
        </w:rPr>
        <w:t>автодороги</w:t>
      </w:r>
      <w:r w:rsidR="000E0BFF">
        <w:rPr>
          <w:rFonts w:eastAsia="MS Mincho"/>
          <w:sz w:val="26"/>
          <w:szCs w:val="26"/>
        </w:rPr>
        <w:t xml:space="preserve"> «Р404</w:t>
      </w:r>
      <w:r w:rsidR="00193BDD">
        <w:rPr>
          <w:rFonts w:eastAsia="MS Mincho"/>
          <w:sz w:val="26"/>
          <w:szCs w:val="26"/>
        </w:rPr>
        <w:t xml:space="preserve"> Тюмень-Тоболлск-Ханты-Мансийск» в Нефтеюганском районе Ханты-Мансийского автономного округа-Югры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193BDD">
        <w:rPr>
          <w:rFonts w:eastAsia="MS Mincho"/>
          <w:sz w:val="26"/>
          <w:szCs w:val="26"/>
        </w:rPr>
        <w:t xml:space="preserve">Фоьксваген Тигуан </w:t>
      </w:r>
      <w:r w:rsidR="00BB55F7">
        <w:rPr>
          <w:rFonts w:eastAsia="MS Mincho"/>
          <w:sz w:val="26"/>
          <w:szCs w:val="26"/>
        </w:rPr>
        <w:t xml:space="preserve">г.н. </w:t>
      </w:r>
      <w:r w:rsidR="003D0148">
        <w:rPr>
          <w:rFonts w:eastAsia="MS Mincho"/>
          <w:sz w:val="26"/>
          <w:szCs w:val="26"/>
        </w:rPr>
        <w:t>---</w:t>
      </w:r>
      <w:r w:rsidR="00E22ACB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 xml:space="preserve">в зоне действия </w:t>
      </w:r>
      <w:r w:rsidRPr="00CE1AC0" w:rsidR="00885C85">
        <w:rPr>
          <w:rFonts w:eastAsia="MS Mincho"/>
          <w:sz w:val="26"/>
          <w:szCs w:val="26"/>
        </w:rPr>
        <w:t>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движения. </w:t>
      </w:r>
    </w:p>
    <w:p w:rsidR="006F6CD4" w:rsidRPr="00CE1AC0" w:rsidP="007E5E66" w14:paraId="716248B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628BCBF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Крецу Н.А.</w:t>
      </w:r>
      <w:r w:rsidRPr="006247EC">
        <w:rPr>
          <w:rFonts w:eastAsia="MS Mincho"/>
          <w:sz w:val="26"/>
          <w:szCs w:val="26"/>
        </w:rPr>
        <w:t xml:space="preserve"> извещен о времени и месте рассмотрения дела, на судебное заседание не явил</w:t>
      </w:r>
      <w:r w:rsidR="002C051F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>, не просил отложить рассмотрение дела, об уважительности причин неявки не сообщил</w:t>
      </w:r>
      <w:r w:rsidR="00E22ACB">
        <w:rPr>
          <w:rFonts w:eastAsia="MS Mincho"/>
          <w:sz w:val="26"/>
          <w:szCs w:val="26"/>
        </w:rPr>
        <w:t>,</w:t>
      </w:r>
      <w:r w:rsidR="002C051F">
        <w:rPr>
          <w:rFonts w:eastAsia="MS Mincho"/>
          <w:sz w:val="26"/>
          <w:szCs w:val="26"/>
        </w:rPr>
        <w:t xml:space="preserve"> </w:t>
      </w:r>
      <w:r w:rsidRPr="006247EC">
        <w:rPr>
          <w:rFonts w:eastAsia="MS Mincho"/>
          <w:sz w:val="26"/>
          <w:szCs w:val="26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CE1AC0" w:rsidP="007E5E66" w14:paraId="281C09B6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56AD5C3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193BDD">
        <w:rPr>
          <w:rFonts w:ascii="Times New Roman" w:eastAsia="MS Mincho" w:hAnsi="Times New Roman"/>
          <w:sz w:val="26"/>
          <w:szCs w:val="26"/>
        </w:rPr>
        <w:t xml:space="preserve">Крецу </w:t>
      </w:r>
      <w:r w:rsidR="002C051F">
        <w:rPr>
          <w:rFonts w:ascii="Times New Roman" w:eastAsia="MS Mincho" w:hAnsi="Times New Roman"/>
          <w:sz w:val="26"/>
          <w:szCs w:val="26"/>
        </w:rPr>
        <w:t>его не оспаривал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53B68BC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="00BB55F7">
        <w:rPr>
          <w:rFonts w:ascii="Times New Roman" w:eastAsia="MS Mincho" w:hAnsi="Times New Roman"/>
          <w:sz w:val="26"/>
          <w:szCs w:val="26"/>
        </w:rPr>
        <w:t xml:space="preserve">при подписании которой </w:t>
      </w:r>
      <w:r w:rsidR="00193BDD">
        <w:rPr>
          <w:rFonts w:ascii="Times New Roman" w:eastAsia="MS Mincho" w:hAnsi="Times New Roman"/>
          <w:sz w:val="26"/>
          <w:szCs w:val="26"/>
        </w:rPr>
        <w:t xml:space="preserve">Крецу </w:t>
      </w:r>
      <w:r w:rsidR="002C051F">
        <w:rPr>
          <w:rFonts w:ascii="Times New Roman" w:eastAsia="MS Mincho" w:hAnsi="Times New Roman"/>
          <w:sz w:val="26"/>
          <w:szCs w:val="26"/>
        </w:rPr>
        <w:t>ее не оспаривал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1D1E4D0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2E7DF4A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311FDF8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</w:t>
      </w:r>
      <w:r w:rsidRPr="00CE1AC0" w:rsidR="00CE1AC0">
        <w:rPr>
          <w:rFonts w:ascii="Times New Roman" w:eastAsia="MS Mincho" w:hAnsi="Times New Roman"/>
          <w:sz w:val="26"/>
          <w:szCs w:val="26"/>
        </w:rPr>
        <w:t>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движения).</w:t>
      </w:r>
    </w:p>
    <w:p w:rsidR="00FA640E" w:rsidRPr="00CE1AC0" w:rsidP="00316F07" w14:paraId="2ECFC3C5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 вина </w:t>
      </w:r>
      <w:r w:rsidR="00193BDD">
        <w:rPr>
          <w:snapToGrid w:val="0"/>
          <w:sz w:val="26"/>
          <w:szCs w:val="26"/>
        </w:rPr>
        <w:t xml:space="preserve">Крецу Н.А.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73962219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61A70880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E1AC0" w:rsidRPr="00CE1AC0" w:rsidP="00E22ACB" w14:paraId="5FFDF43C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2C8F848E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18DCFE80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 w:rsidR="004E6428">
        <w:rPr>
          <w:sz w:val="26"/>
          <w:szCs w:val="26"/>
        </w:rPr>
        <w:t>У</w:t>
      </w:r>
      <w:r w:rsidRPr="00CE1AC0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 и прилагаемых к нему материалов</w:t>
      </w:r>
      <w:r w:rsidRPr="00CE1AC0" w:rsidR="001A6815">
        <w:rPr>
          <w:sz w:val="26"/>
          <w:szCs w:val="26"/>
        </w:rPr>
        <w:t xml:space="preserve">, </w:t>
      </w:r>
      <w:r w:rsidRPr="00CE1AC0" w:rsidR="00CD34D1">
        <w:rPr>
          <w:sz w:val="26"/>
          <w:szCs w:val="26"/>
        </w:rPr>
        <w:t>указанные сведения подтверждены</w:t>
      </w:r>
      <w:r w:rsidRPr="00CE1AC0" w:rsidR="00476775">
        <w:rPr>
          <w:sz w:val="26"/>
          <w:szCs w:val="26"/>
        </w:rPr>
        <w:t xml:space="preserve">, не оспариваются </w:t>
      </w:r>
      <w:r w:rsidRPr="00CE1AC0" w:rsidR="004E6428">
        <w:rPr>
          <w:sz w:val="26"/>
          <w:szCs w:val="26"/>
        </w:rPr>
        <w:t>правонарушителем</w:t>
      </w:r>
      <w:r w:rsidRPr="00CE1AC0" w:rsidR="003C2644">
        <w:rPr>
          <w:sz w:val="26"/>
          <w:szCs w:val="26"/>
        </w:rPr>
        <w:t xml:space="preserve">, законность </w:t>
      </w:r>
      <w:r w:rsidR="00E22ACB">
        <w:rPr>
          <w:sz w:val="26"/>
          <w:szCs w:val="26"/>
        </w:rPr>
        <w:t xml:space="preserve">нанесения дорожной разметки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</w:p>
    <w:p w:rsidR="005E1595" w:rsidRPr="00CE1AC0" w:rsidP="0068486F" w14:paraId="711C2FD7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193BDD">
        <w:rPr>
          <w:sz w:val="26"/>
          <w:szCs w:val="26"/>
        </w:rPr>
        <w:t xml:space="preserve">Крецу Н.А.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КоАП РФ.</w:t>
      </w:r>
    </w:p>
    <w:p w:rsidR="0068486F" w:rsidRPr="00CE1AC0" w:rsidP="0068486F" w14:paraId="616445E9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 xml:space="preserve">Совершение обгона (выезд на полосу дороги, предназначенной для встречного движения) в зоне действия </w:t>
      </w:r>
      <w:r w:rsidR="00E22ACB">
        <w:rPr>
          <w:sz w:val="26"/>
          <w:szCs w:val="26"/>
        </w:rPr>
        <w:t xml:space="preserve">разметки 1.1.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5EDAF0C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193BDD" w:rsidP="0068486F" w14:paraId="105318A6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193BDD" w:rsidRPr="00F37DF1" w:rsidP="00193BDD" w14:paraId="5EE5476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ями, вступившими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1CF250D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1713B740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6A69CABE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7793D993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7E0ED495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1F44E3" w:rsidR="001F44E3">
        <w:rPr>
          <w:rFonts w:eastAsia="MS Mincho"/>
          <w:sz w:val="26"/>
          <w:szCs w:val="26"/>
        </w:rPr>
        <w:t xml:space="preserve"> </w:t>
      </w:r>
      <w:r w:rsidR="00193BDD">
        <w:rPr>
          <w:rFonts w:eastAsia="MS Mincho"/>
          <w:sz w:val="26"/>
          <w:szCs w:val="26"/>
        </w:rPr>
        <w:t>Крецу Николая Александровича</w:t>
      </w:r>
      <w:r w:rsidRPr="00CE1AC0">
        <w:rPr>
          <w:rFonts w:eastAsia="MS Mincho"/>
          <w:sz w:val="26"/>
          <w:szCs w:val="26"/>
        </w:rPr>
        <w:t xml:space="preserve"> </w:t>
      </w:r>
      <w:r w:rsidR="00193BDD">
        <w:rPr>
          <w:rFonts w:eastAsia="MS Mincho"/>
          <w:sz w:val="26"/>
          <w:szCs w:val="26"/>
        </w:rPr>
        <w:t xml:space="preserve">признать </w:t>
      </w:r>
      <w:r w:rsidRPr="00CE1AC0">
        <w:rPr>
          <w:rFonts w:eastAsia="MS Mincho"/>
          <w:sz w:val="26"/>
          <w:szCs w:val="26"/>
        </w:rPr>
        <w:t>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1FAEFCC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9FE65D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F94EF59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44000A39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7252BA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8085DB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4E764A6A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095174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2A9FDB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7BD0950B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B11998E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D3CAD4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FC7558A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BF2CAC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C5ABB1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056C09E2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D296B5E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908E5FE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24CF5C88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CC3D6F4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01A1CCB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26D59A8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21D9D8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5303E6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6B96FD78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 188104862609100</w:t>
      </w:r>
      <w:r w:rsidR="00193BDD">
        <w:rPr>
          <w:sz w:val="26"/>
          <w:szCs w:val="26"/>
        </w:rPr>
        <w:t>41251</w:t>
      </w:r>
    </w:p>
    <w:p w:rsidR="001E455C" w:rsidRPr="002C051F" w:rsidP="001E455C" w14:paraId="1A86D42A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4186149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4FCFD930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</w:t>
      </w:r>
      <w:r w:rsidRPr="002C051F">
        <w:rPr>
          <w:sz w:val="26"/>
          <w:szCs w:val="26"/>
        </w:rPr>
        <w:t xml:space="preserve">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73CBF075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71D4B987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08DE6828" w14:textId="5A8BFC85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="003D0148">
        <w:rPr>
          <w:rFonts w:eastAsia="MS Mincho"/>
          <w:sz w:val="26"/>
          <w:szCs w:val="26"/>
        </w:rPr>
        <w:t>-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1E455C" w14:paraId="79A86504" w14:textId="4D364FEE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E1"/>
    <w:rsid w:val="000E0BFF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93BDD"/>
    <w:rsid w:val="001A6815"/>
    <w:rsid w:val="001C32A0"/>
    <w:rsid w:val="001C3465"/>
    <w:rsid w:val="001C699E"/>
    <w:rsid w:val="001C7326"/>
    <w:rsid w:val="001D77F9"/>
    <w:rsid w:val="001E3243"/>
    <w:rsid w:val="001E455C"/>
    <w:rsid w:val="001E7DBD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4EAA"/>
    <w:rsid w:val="00316F07"/>
    <w:rsid w:val="00323FDD"/>
    <w:rsid w:val="003313A4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C204F"/>
    <w:rsid w:val="003C2644"/>
    <w:rsid w:val="003D0148"/>
    <w:rsid w:val="003D5EC9"/>
    <w:rsid w:val="003F1253"/>
    <w:rsid w:val="003F4615"/>
    <w:rsid w:val="00404EA5"/>
    <w:rsid w:val="00405C00"/>
    <w:rsid w:val="00406824"/>
    <w:rsid w:val="00421A26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3182"/>
    <w:rsid w:val="004B59AA"/>
    <w:rsid w:val="004D5081"/>
    <w:rsid w:val="004E1414"/>
    <w:rsid w:val="004E3383"/>
    <w:rsid w:val="004E5A09"/>
    <w:rsid w:val="004E6428"/>
    <w:rsid w:val="004F1ED2"/>
    <w:rsid w:val="004F75D8"/>
    <w:rsid w:val="00502397"/>
    <w:rsid w:val="00507808"/>
    <w:rsid w:val="00514EB5"/>
    <w:rsid w:val="005213FA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3FFC"/>
    <w:rsid w:val="006658A1"/>
    <w:rsid w:val="00681661"/>
    <w:rsid w:val="0068486F"/>
    <w:rsid w:val="00694F90"/>
    <w:rsid w:val="006B7644"/>
    <w:rsid w:val="006C1452"/>
    <w:rsid w:val="006D15D3"/>
    <w:rsid w:val="006F0C6B"/>
    <w:rsid w:val="006F6CD4"/>
    <w:rsid w:val="0070666A"/>
    <w:rsid w:val="00716DA8"/>
    <w:rsid w:val="00723875"/>
    <w:rsid w:val="007550F8"/>
    <w:rsid w:val="0075570E"/>
    <w:rsid w:val="00757090"/>
    <w:rsid w:val="00780248"/>
    <w:rsid w:val="00784825"/>
    <w:rsid w:val="00787C22"/>
    <w:rsid w:val="00797C31"/>
    <w:rsid w:val="007A55ED"/>
    <w:rsid w:val="007B20FE"/>
    <w:rsid w:val="007D08BA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53E99"/>
    <w:rsid w:val="0086404B"/>
    <w:rsid w:val="00864A7E"/>
    <w:rsid w:val="00876ADF"/>
    <w:rsid w:val="00885C85"/>
    <w:rsid w:val="00886BBC"/>
    <w:rsid w:val="00887E89"/>
    <w:rsid w:val="008A3B92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15311"/>
    <w:rsid w:val="009200C8"/>
    <w:rsid w:val="00925422"/>
    <w:rsid w:val="009268E8"/>
    <w:rsid w:val="00936826"/>
    <w:rsid w:val="00945F5F"/>
    <w:rsid w:val="0095462E"/>
    <w:rsid w:val="00956827"/>
    <w:rsid w:val="0096445E"/>
    <w:rsid w:val="00965FBE"/>
    <w:rsid w:val="00983F2E"/>
    <w:rsid w:val="00993339"/>
    <w:rsid w:val="009A4F8F"/>
    <w:rsid w:val="009B3819"/>
    <w:rsid w:val="009B6DA1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9F21E6"/>
    <w:rsid w:val="00A04445"/>
    <w:rsid w:val="00A10CDE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30F1"/>
    <w:rsid w:val="00AD691D"/>
    <w:rsid w:val="00AE26CA"/>
    <w:rsid w:val="00AE306B"/>
    <w:rsid w:val="00AE309A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1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60FA"/>
    <w:rsid w:val="00BE624C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5536"/>
    <w:rsid w:val="00D605B1"/>
    <w:rsid w:val="00D803B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ACB"/>
    <w:rsid w:val="00E22E83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A541C"/>
    <w:rsid w:val="00FA640E"/>
    <w:rsid w:val="00FB262D"/>
    <w:rsid w:val="00FB2912"/>
    <w:rsid w:val="00FB7EE2"/>
    <w:rsid w:val="00FC1DB1"/>
    <w:rsid w:val="00FC2F4A"/>
    <w:rsid w:val="00FD5109"/>
    <w:rsid w:val="00FD558D"/>
    <w:rsid w:val="00FD5E8E"/>
    <w:rsid w:val="00FD669C"/>
    <w:rsid w:val="00FE2625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42F09-0BE4-4A1B-A3A6-BA5B6449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